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32B" w:rsidRDefault="0052532B" w:rsidP="0052532B">
      <w:pPr>
        <w:spacing w:before="294" w:line="276" w:lineRule="atLeast"/>
        <w:ind w:left="284"/>
        <w:jc w:val="center"/>
        <w:rPr>
          <w:sz w:val="1"/>
          <w:szCs w:val="1"/>
        </w:rPr>
      </w:pP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Чек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4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лист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6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1"/>
          <w:w w:val="99"/>
          <w:sz w:val="24"/>
          <w:szCs w:val="24"/>
        </w:rPr>
        <w:t>наставника.</w:t>
      </w:r>
    </w:p>
    <w:p w:rsidR="0052532B" w:rsidRDefault="0052532B" w:rsidP="0052532B">
      <w:pPr>
        <w:spacing w:before="210" w:line="360" w:lineRule="exact"/>
        <w:ind w:left="1"/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Цель: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проверка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эффективности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 xml:space="preserve">педагога-наставника. </w:t>
      </w:r>
    </w:p>
    <w:tbl>
      <w:tblPr>
        <w:tblStyle w:val="a3"/>
        <w:tblW w:w="10367" w:type="dxa"/>
        <w:tblInd w:w="-743" w:type="dxa"/>
        <w:tblLayout w:type="fixed"/>
        <w:tblLook w:val="04A0"/>
      </w:tblPr>
      <w:tblGrid>
        <w:gridCol w:w="8506"/>
        <w:gridCol w:w="567"/>
        <w:gridCol w:w="585"/>
        <w:gridCol w:w="709"/>
      </w:tblGrid>
      <w:tr w:rsidR="0052532B" w:rsidTr="0052532B">
        <w:tc>
          <w:tcPr>
            <w:tcW w:w="8506" w:type="dxa"/>
          </w:tcPr>
          <w:p w:rsidR="0052532B" w:rsidRDefault="0052532B" w:rsidP="0052532B">
            <w:pPr>
              <w:spacing w:before="210" w:line="360" w:lineRule="exact"/>
              <w:jc w:val="center"/>
              <w:rPr>
                <w:sz w:val="1"/>
                <w:szCs w:val="1"/>
              </w:rPr>
            </w:pP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Профессиональные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4"/>
                <w:sz w:val="2"/>
                <w:szCs w:val="2"/>
              </w:rPr>
              <w:t xml:space="preserve"> 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умения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3"/>
                <w:sz w:val="2"/>
                <w:szCs w:val="2"/>
              </w:rPr>
              <w:t xml:space="preserve"> 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наставника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5"/>
                <w:sz w:val="2"/>
                <w:szCs w:val="2"/>
              </w:rPr>
              <w:t xml:space="preserve"> 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при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4"/>
                <w:sz w:val="2"/>
                <w:szCs w:val="2"/>
              </w:rPr>
              <w:t xml:space="preserve"> 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взаимодействии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4"/>
                <w:sz w:val="2"/>
                <w:szCs w:val="2"/>
              </w:rPr>
              <w:t xml:space="preserve"> 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с</w:t>
            </w:r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pacing w:val="55"/>
                <w:sz w:val="2"/>
                <w:szCs w:val="2"/>
              </w:rPr>
              <w:t xml:space="preserve"> </w:t>
            </w:r>
            <w:proofErr w:type="gramStart"/>
            <w:r w:rsidRPr="002A26BF">
              <w:rPr>
                <w:rFonts w:ascii="P2WFont802dde0fa36ea8442812" w:eastAsia="P2WFont802dde0fa36ea8442812" w:hAnsi="P2WFont802dde0fa36ea8442812" w:cs="P2WFont802dde0fa36ea8442812"/>
                <w:b/>
                <w:color w:val="000000"/>
                <w:sz w:val="24"/>
                <w:szCs w:val="24"/>
              </w:rPr>
              <w:t>наставляемым</w:t>
            </w:r>
            <w:proofErr w:type="gramEnd"/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да</w:t>
            </w: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нет</w:t>
            </w:r>
          </w:p>
        </w:tc>
        <w:tc>
          <w:tcPr>
            <w:tcW w:w="709" w:type="dxa"/>
          </w:tcPr>
          <w:p w:rsidR="0052532B" w:rsidRDefault="0052532B" w:rsidP="0052532B">
            <w:pPr>
              <w:spacing w:before="210" w:line="360" w:lineRule="exact"/>
              <w:ind w:hanging="126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затрудняюсь ответить</w:t>
            </w: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–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организатор: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организовать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управлять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процессом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обучения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знает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главный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результат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своей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(как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наставника),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четко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понятно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может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нем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рассказать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Управляет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процессом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наставничества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(планирует,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организует,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контролирует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усвоения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материала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учеником)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58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Ставит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proofErr w:type="gram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наставляемому</w:t>
            </w:r>
            <w:proofErr w:type="gram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конкретные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цели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обучения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языке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результатов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58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Привлекает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наставничества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других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опытных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сотрудников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73" w:line="345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Является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высококлассным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специалистом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профессиональной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сфере: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владеет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информацией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компании,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рынке,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качественно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быстро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выполнять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свои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функции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57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-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учитель: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обучать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57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использует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различные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способы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поддержки,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ограничивается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привычными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для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него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подходами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57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строит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поддержку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основе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поэтапного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этапов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формирования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новых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знаний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умений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rPr>
          <w:trHeight w:val="558"/>
        </w:trPr>
        <w:tc>
          <w:tcPr>
            <w:tcW w:w="8506" w:type="dxa"/>
          </w:tcPr>
          <w:p w:rsidR="0052532B" w:rsidRPr="007F2F00" w:rsidRDefault="0052532B" w:rsidP="00501B0E">
            <w:pPr>
              <w:tabs>
                <w:tab w:val="left" w:pos="1155"/>
              </w:tabs>
              <w:spacing w:before="57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доносит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информацию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доступной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форме.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Ясно,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просто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объясняет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сложные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вещи.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выделять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 xml:space="preserve">главное,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обобщать,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резюмировать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line="345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использует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ходе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обучения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все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каналы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восприятия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аудиальные</w:t>
            </w:r>
            <w:proofErr w:type="spell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визуальные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кинестетические)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учитывает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наставляемого,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подстраивает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стиль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 xml:space="preserve">передачи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опыта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восприятия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наставляемого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7F2F00" w:rsidRDefault="0052532B" w:rsidP="00501B0E">
            <w:pPr>
              <w:spacing w:line="345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четко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понятно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инструктирует,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задание,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уточняет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понимание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воспринятой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 xml:space="preserve">информации,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создавать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мотивирующую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среду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процессе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обучения,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поддерживает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proofErr w:type="gram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наставляемого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 xml:space="preserve">внутреннюю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мотивацию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proofErr w:type="spell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саморегуляцию</w:t>
            </w:r>
            <w:proofErr w:type="spell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самореализацию.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7F2F00" w:rsidRDefault="0052532B" w:rsidP="00501B0E">
            <w:pPr>
              <w:spacing w:line="345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lastRenderedPageBreak/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видит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обозначает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сильные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стороны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наставляемого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зоны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его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развития.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Предоставляет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позитивную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sz w:val="1"/>
                <w:szCs w:val="1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развивающую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обратную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связь,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основанную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результатах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обучения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особенностях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proofErr w:type="spell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наставляемого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Default="0052532B" w:rsidP="0052532B">
            <w:pPr>
              <w:spacing w:before="210" w:line="360" w:lineRule="exact"/>
              <w:ind w:left="-285" w:firstLine="285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Наставник-коммуникатор: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выстраивать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отношения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F115F7" w:rsidRDefault="0052532B" w:rsidP="00501B0E">
            <w:pPr>
              <w:spacing w:line="345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легко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вступает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контакт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находит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общий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язык,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может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расположить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себе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человека,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создает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среду</w:t>
            </w:r>
            <w:r>
              <w:rPr>
                <w:sz w:val="1"/>
                <w:szCs w:val="1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конструктивного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общения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F115F7" w:rsidRDefault="0052532B" w:rsidP="00501B0E">
            <w:pPr>
              <w:spacing w:line="345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создает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доброжелательную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благоприятную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атмосферу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общения,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задает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вопросы,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слушает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слышит</w:t>
            </w:r>
            <w:r>
              <w:rPr>
                <w:sz w:val="1"/>
                <w:szCs w:val="1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собеседника,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проводит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обучение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форме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диалога,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делится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своим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опытом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(успешным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неуспешным)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F115F7" w:rsidRDefault="0052532B" w:rsidP="00501B0E">
            <w:pPr>
              <w:spacing w:line="345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настроить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ученика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позитивный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лад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(«Ты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ошибся,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так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даже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лучше,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теперь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будешь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знать,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как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действовать»),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умеет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разряжать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обстановку,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использует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приемы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эмоциональной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поддержки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  <w:tr w:rsidR="0052532B" w:rsidTr="0052532B">
        <w:tc>
          <w:tcPr>
            <w:tcW w:w="8506" w:type="dxa"/>
          </w:tcPr>
          <w:p w:rsidR="0052532B" w:rsidRPr="00F115F7" w:rsidRDefault="0052532B" w:rsidP="00501B0E">
            <w:pPr>
              <w:tabs>
                <w:tab w:val="left" w:pos="1155"/>
              </w:tabs>
              <w:spacing w:before="57" w:line="360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Наставник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спокойно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реагирует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критику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эмоциональные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реакции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ученика,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сохраняет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конструктивные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отношения,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оказывает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поддержку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эмоционально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напряженных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ситуациях</w:t>
            </w:r>
          </w:p>
        </w:tc>
        <w:tc>
          <w:tcPr>
            <w:tcW w:w="567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585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  <w:tc>
          <w:tcPr>
            <w:tcW w:w="709" w:type="dxa"/>
          </w:tcPr>
          <w:p w:rsidR="0052532B" w:rsidRDefault="0052532B" w:rsidP="00501B0E">
            <w:pPr>
              <w:spacing w:before="210" w:line="360" w:lineRule="exact"/>
              <w:rPr>
                <w:sz w:val="1"/>
                <w:szCs w:val="1"/>
              </w:rPr>
            </w:pPr>
          </w:p>
        </w:tc>
      </w:tr>
    </w:tbl>
    <w:p w:rsidR="00D62AEB" w:rsidRDefault="00D62AEB"/>
    <w:sectPr w:rsidR="00D62AEB" w:rsidSect="00D62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2WFont03eb9f5fe7a42d0b0a7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2WFont802dde0fa36ea84428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32B"/>
    <w:rsid w:val="0052532B"/>
    <w:rsid w:val="00D62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2B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3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2026-10-26T08:53:00Z</dcterms:created>
  <dcterms:modified xsi:type="dcterms:W3CDTF">2026-10-26T08:56:00Z</dcterms:modified>
</cp:coreProperties>
</file>